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C1E5" w14:textId="77777777" w:rsidR="00AE723F" w:rsidRPr="00403A99" w:rsidRDefault="001A7FA0" w:rsidP="008771A3">
      <w:pPr>
        <w:jc w:val="center"/>
      </w:pPr>
      <w:r w:rsidRPr="00403A99">
        <w:rPr>
          <w:noProof/>
        </w:rPr>
        <w:drawing>
          <wp:inline distT="0" distB="0" distL="0" distR="0" wp14:anchorId="3075674D" wp14:editId="1CFF0BFB">
            <wp:extent cx="3600450" cy="731341"/>
            <wp:effectExtent l="0" t="0" r="0" b="0"/>
            <wp:docPr id="3" name="Picture 1" descr="ksu logo with right ha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 logo with right hand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18" cy="7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8392" w14:textId="6FF64AC7" w:rsidR="00172AC2" w:rsidRPr="00403A99" w:rsidRDefault="00172AC2" w:rsidP="00172AC2">
      <w:pPr>
        <w:jc w:val="center"/>
        <w:rPr>
          <w:sz w:val="28"/>
          <w:szCs w:val="28"/>
        </w:rPr>
      </w:pPr>
      <w:r w:rsidRPr="00403A99">
        <w:rPr>
          <w:sz w:val="28"/>
          <w:szCs w:val="28"/>
        </w:rPr>
        <w:t>AGENDA</w:t>
      </w:r>
    </w:p>
    <w:p w14:paraId="5F77256C" w14:textId="6BA655AB" w:rsidR="00172AC2" w:rsidRPr="00403A99" w:rsidRDefault="00172AC2" w:rsidP="00172AC2">
      <w:pPr>
        <w:jc w:val="center"/>
      </w:pPr>
      <w:r w:rsidRPr="00403A99">
        <w:t>Part-time Faculty Council Meeting</w:t>
      </w:r>
    </w:p>
    <w:p w14:paraId="0B4A251A" w14:textId="166C3E1D" w:rsidR="00172AC2" w:rsidRDefault="008107A5" w:rsidP="00403A99">
      <w:pPr>
        <w:pBdr>
          <w:bottom w:val="single" w:sz="8" w:space="1" w:color="auto"/>
        </w:pBdr>
        <w:jc w:val="center"/>
      </w:pPr>
      <w:r>
        <w:t>March</w:t>
      </w:r>
      <w:r w:rsidR="00C22B34">
        <w:t xml:space="preserve"> 2</w:t>
      </w:r>
      <w:r>
        <w:t>5</w:t>
      </w:r>
      <w:r w:rsidR="00172AC2" w:rsidRPr="00403A99">
        <w:t>, 2024 – 3:30PM</w:t>
      </w:r>
    </w:p>
    <w:p w14:paraId="1238C825" w14:textId="77777777" w:rsidR="00C22B34" w:rsidRPr="00C22B34" w:rsidRDefault="00C22B34" w:rsidP="00403A99">
      <w:pPr>
        <w:pBdr>
          <w:bottom w:val="single" w:sz="8" w:space="1" w:color="auto"/>
        </w:pBdr>
        <w:jc w:val="center"/>
        <w:rPr>
          <w:sz w:val="16"/>
          <w:szCs w:val="16"/>
        </w:rPr>
      </w:pPr>
    </w:p>
    <w:p w14:paraId="4EE77721" w14:textId="77777777" w:rsidR="00172AC2" w:rsidRPr="00C22B34" w:rsidRDefault="00172AC2" w:rsidP="00172AC2">
      <w:pPr>
        <w:jc w:val="center"/>
        <w:rPr>
          <w:sz w:val="16"/>
          <w:szCs w:val="16"/>
        </w:rPr>
      </w:pPr>
    </w:p>
    <w:p w14:paraId="3ECB5ED3" w14:textId="49CF97BE" w:rsidR="00172AC2" w:rsidRPr="00403A99" w:rsidRDefault="00172AC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Welcome / Call to Order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796B1940" w14:textId="77777777" w:rsidR="00172AC2" w:rsidRPr="00403A99" w:rsidRDefault="00172AC2" w:rsidP="00A815FE">
      <w:pPr>
        <w:rPr>
          <w:sz w:val="16"/>
          <w:szCs w:val="16"/>
        </w:rPr>
      </w:pPr>
    </w:p>
    <w:p w14:paraId="578B4F71" w14:textId="6D343D7F" w:rsidR="00172AC2" w:rsidRPr="00403A99" w:rsidRDefault="00172AC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Parliamentary Procedure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Chris Thompson</w:t>
      </w:r>
    </w:p>
    <w:p w14:paraId="06F9FF60" w14:textId="77777777" w:rsidR="00172AC2" w:rsidRPr="00403A99" w:rsidRDefault="00172AC2" w:rsidP="00A815FE">
      <w:pPr>
        <w:rPr>
          <w:sz w:val="16"/>
          <w:szCs w:val="16"/>
        </w:rPr>
      </w:pPr>
    </w:p>
    <w:p w14:paraId="476DD019" w14:textId="3DFFB32D" w:rsidR="00172AC2" w:rsidRPr="00403A99" w:rsidRDefault="0070514C" w:rsidP="00A815FE">
      <w:pPr>
        <w:pStyle w:val="Heading1"/>
        <w:rPr>
          <w:b w:val="0"/>
          <w:bCs w:val="0"/>
        </w:rPr>
      </w:pPr>
      <w:r>
        <w:rPr>
          <w:b w:val="0"/>
          <w:bCs w:val="0"/>
        </w:rPr>
        <w:t>February</w:t>
      </w:r>
      <w:r w:rsidR="00172AC2" w:rsidRPr="00403A99">
        <w:rPr>
          <w:b w:val="0"/>
          <w:bCs w:val="0"/>
        </w:rPr>
        <w:t xml:space="preserve"> Minutes Approval</w:t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>Walt Justice</w:t>
      </w:r>
    </w:p>
    <w:p w14:paraId="220E44A1" w14:textId="77777777" w:rsidR="00730EE2" w:rsidRPr="00403A99" w:rsidRDefault="00730EE2" w:rsidP="00A815FE">
      <w:pPr>
        <w:rPr>
          <w:sz w:val="16"/>
          <w:szCs w:val="16"/>
        </w:rPr>
      </w:pPr>
    </w:p>
    <w:p w14:paraId="71967187" w14:textId="701961BE" w:rsidR="00730EE2" w:rsidRPr="00B86E1B" w:rsidRDefault="0070514C" w:rsidP="00B86E1B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Guests: </w:t>
      </w:r>
      <w:r w:rsidR="00B86E1B">
        <w:rPr>
          <w:b w:val="0"/>
          <w:bCs w:val="0"/>
        </w:rPr>
        <w:t xml:space="preserve">PT/LT Support </w:t>
      </w:r>
      <w:r w:rsidR="00294EF2">
        <w:rPr>
          <w:b w:val="0"/>
          <w:bCs w:val="0"/>
        </w:rPr>
        <w:t xml:space="preserve">in </w:t>
      </w:r>
      <w:r w:rsidR="00B86E1B">
        <w:rPr>
          <w:b w:val="0"/>
          <w:bCs w:val="0"/>
        </w:rPr>
        <w:t>Chairs &amp; Deans Assembly</w:t>
      </w:r>
      <w:r w:rsidR="00403A99">
        <w:rPr>
          <w:b w:val="0"/>
          <w:bCs w:val="0"/>
        </w:rPr>
        <w:tab/>
      </w:r>
      <w:r w:rsidR="00372D13" w:rsidRPr="00403A99">
        <w:rPr>
          <w:b w:val="0"/>
          <w:bCs w:val="0"/>
        </w:rPr>
        <w:t>Yvonne Wichman</w:t>
      </w:r>
    </w:p>
    <w:p w14:paraId="47DB5EF4" w14:textId="77777777" w:rsidR="00B86E1B" w:rsidRDefault="00B86E1B" w:rsidP="00B86E1B">
      <w:pPr>
        <w:pStyle w:val="Heading2"/>
        <w:numPr>
          <w:ilvl w:val="0"/>
          <w:numId w:val="0"/>
        </w:numPr>
        <w:ind w:left="99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Pr="00B86E1B">
        <w:rPr>
          <w:rFonts w:ascii="Times New Roman" w:hAnsi="Times New Roman" w:cs="Times New Roman"/>
          <w:color w:val="auto"/>
          <w:sz w:val="24"/>
          <w:szCs w:val="24"/>
        </w:rPr>
        <w:t>Dr. Lauren Taglialatela</w:t>
      </w:r>
    </w:p>
    <w:p w14:paraId="0144E6EF" w14:textId="77777777" w:rsidR="00C22B34" w:rsidRDefault="00B86E1B" w:rsidP="00B86E1B">
      <w:pPr>
        <w:pStyle w:val="Heading2"/>
        <w:numPr>
          <w:ilvl w:val="0"/>
          <w:numId w:val="0"/>
        </w:numPr>
        <w:ind w:left="99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B86E1B">
        <w:rPr>
          <w:rFonts w:ascii="Times New Roman" w:hAnsi="Times New Roman" w:cs="Times New Roman"/>
          <w:color w:val="auto"/>
          <w:sz w:val="24"/>
          <w:szCs w:val="24"/>
        </w:rPr>
        <w:t>Professor of Psychology</w:t>
      </w:r>
    </w:p>
    <w:p w14:paraId="766E6A3A" w14:textId="08E79AE4" w:rsidR="00B86E1B" w:rsidRPr="00C22B34" w:rsidRDefault="00C22B34" w:rsidP="00C22B34">
      <w:pPr>
        <w:pStyle w:val="Heading2"/>
        <w:numPr>
          <w:ilvl w:val="0"/>
          <w:numId w:val="0"/>
        </w:numPr>
        <w:ind w:left="99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B86E1B" w:rsidRPr="00B86E1B">
        <w:rPr>
          <w:rFonts w:ascii="Times New Roman" w:hAnsi="Times New Roman" w:cs="Times New Roman"/>
          <w:color w:val="auto"/>
          <w:sz w:val="24"/>
          <w:szCs w:val="24"/>
        </w:rPr>
        <w:t>General Education Coordinator</w:t>
      </w:r>
    </w:p>
    <w:p w14:paraId="706D35EB" w14:textId="1F97907C" w:rsidR="00730EE2" w:rsidRDefault="00B86E1B" w:rsidP="00B86E1B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B. Dorothy Marcil</w:t>
      </w:r>
    </w:p>
    <w:p w14:paraId="7DC54B6A" w14:textId="249E4C01" w:rsidR="00B86E1B" w:rsidRDefault="00B86E1B" w:rsidP="00B86E1B">
      <w:pPr>
        <w:ind w:left="270" w:firstLine="720"/>
      </w:pPr>
      <w:r>
        <w:t xml:space="preserve">     Program Coordinator and Professor</w:t>
      </w:r>
      <w:r w:rsidR="00C22B34">
        <w:t xml:space="preserve"> of Psychology</w:t>
      </w:r>
      <w:r>
        <w:t xml:space="preserve"> </w:t>
      </w:r>
    </w:p>
    <w:p w14:paraId="398BAA14" w14:textId="77777777" w:rsidR="00B86E1B" w:rsidRDefault="00B86E1B" w:rsidP="00B86E1B">
      <w:pPr>
        <w:ind w:left="270" w:firstLine="720"/>
      </w:pPr>
      <w:r>
        <w:t xml:space="preserve">     RCHSS College Faculty Council, Chair  </w:t>
      </w:r>
    </w:p>
    <w:p w14:paraId="535747B8" w14:textId="77777777" w:rsidR="00545960" w:rsidRPr="00403A99" w:rsidRDefault="00545960" w:rsidP="00A815FE">
      <w:pPr>
        <w:rPr>
          <w:sz w:val="16"/>
          <w:szCs w:val="16"/>
        </w:rPr>
      </w:pPr>
    </w:p>
    <w:p w14:paraId="5106A3CA" w14:textId="2BE480F6" w:rsidR="00545960" w:rsidRPr="00403A99" w:rsidRDefault="00730EE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Old Business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Walt Justice</w:t>
      </w:r>
    </w:p>
    <w:p w14:paraId="022BEC7D" w14:textId="3BCE6644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</w:rPr>
      </w:pPr>
      <w:r w:rsidRPr="00403A99">
        <w:rPr>
          <w:rFonts w:ascii="Times New Roman" w:hAnsi="Times New Roman" w:cs="Times New Roman"/>
          <w:color w:val="auto"/>
        </w:rPr>
        <w:t xml:space="preserve">A. </w:t>
      </w:r>
      <w:r w:rsidR="00A81921">
        <w:rPr>
          <w:rFonts w:ascii="Times New Roman" w:hAnsi="Times New Roman" w:cs="Times New Roman"/>
          <w:color w:val="auto"/>
        </w:rPr>
        <w:t>Overview of salary information report</w:t>
      </w:r>
    </w:p>
    <w:p w14:paraId="3E248F56" w14:textId="5B39290B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</w:rPr>
      </w:pPr>
      <w:r w:rsidRPr="00403A99">
        <w:rPr>
          <w:rFonts w:ascii="Times New Roman" w:hAnsi="Times New Roman" w:cs="Times New Roman"/>
          <w:color w:val="auto"/>
        </w:rPr>
        <w:t xml:space="preserve">B. </w:t>
      </w:r>
      <w:r w:rsidR="00A81921">
        <w:rPr>
          <w:rFonts w:ascii="Times New Roman" w:hAnsi="Times New Roman" w:cs="Times New Roman"/>
          <w:color w:val="auto"/>
        </w:rPr>
        <w:t>Answer questions about report</w:t>
      </w:r>
    </w:p>
    <w:p w14:paraId="5B04DD6F" w14:textId="77777777" w:rsidR="00730EE2" w:rsidRPr="00403A99" w:rsidRDefault="00730EE2" w:rsidP="00A815FE">
      <w:pPr>
        <w:rPr>
          <w:sz w:val="16"/>
          <w:szCs w:val="16"/>
        </w:rPr>
      </w:pPr>
    </w:p>
    <w:p w14:paraId="490E6CB1" w14:textId="636C2843" w:rsidR="00730EE2" w:rsidRPr="00403A99" w:rsidRDefault="00730EE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New Business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Diana Honey</w:t>
      </w:r>
    </w:p>
    <w:p w14:paraId="432F3D88" w14:textId="46701BB3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403A99"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="00A81921">
        <w:rPr>
          <w:rFonts w:ascii="Times New Roman" w:hAnsi="Times New Roman" w:cs="Times New Roman"/>
          <w:color w:val="auto"/>
          <w:sz w:val="24"/>
          <w:szCs w:val="24"/>
        </w:rPr>
        <w:t>Presentation of candidate information</w:t>
      </w:r>
      <w:r w:rsidR="00730EE2" w:rsidRPr="00403A9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399F8DC" w14:textId="2A2368ED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403A99">
        <w:rPr>
          <w:rFonts w:ascii="Times New Roman" w:hAnsi="Times New Roman" w:cs="Times New Roman"/>
          <w:color w:val="auto"/>
          <w:sz w:val="24"/>
          <w:szCs w:val="24"/>
        </w:rPr>
        <w:t xml:space="preserve">B. </w:t>
      </w:r>
      <w:r w:rsidR="00A81921">
        <w:rPr>
          <w:rFonts w:ascii="Times New Roman" w:hAnsi="Times New Roman" w:cs="Times New Roman"/>
          <w:color w:val="auto"/>
          <w:sz w:val="24"/>
          <w:szCs w:val="24"/>
        </w:rPr>
        <w:t>Election of new officers</w:t>
      </w:r>
    </w:p>
    <w:p w14:paraId="181BE38B" w14:textId="3B2FE62B" w:rsidR="00730EE2" w:rsidRPr="0070514C" w:rsidRDefault="00730EE2" w:rsidP="0070514C">
      <w:pPr>
        <w:pStyle w:val="Heading1"/>
        <w:numPr>
          <w:ilvl w:val="0"/>
          <w:numId w:val="0"/>
        </w:numPr>
        <w:rPr>
          <w:b w:val="0"/>
          <w:bCs w:val="0"/>
        </w:rPr>
      </w:pPr>
    </w:p>
    <w:p w14:paraId="292226CE" w14:textId="753A8A5A" w:rsidR="005616C0" w:rsidRPr="00403A99" w:rsidRDefault="005616C0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Announcements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63FE4574" w14:textId="77777777" w:rsidR="005616C0" w:rsidRPr="00403A99" w:rsidRDefault="005616C0" w:rsidP="00A815FE">
      <w:pPr>
        <w:rPr>
          <w:sz w:val="16"/>
          <w:szCs w:val="16"/>
        </w:rPr>
      </w:pPr>
    </w:p>
    <w:p w14:paraId="28656C48" w14:textId="0DFBAB00" w:rsidR="005616C0" w:rsidRPr="00403A99" w:rsidRDefault="00403A99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 xml:space="preserve">Call for </w:t>
      </w:r>
      <w:r w:rsidR="005616C0" w:rsidRPr="00403A99">
        <w:rPr>
          <w:b w:val="0"/>
          <w:bCs w:val="0"/>
        </w:rPr>
        <w:t xml:space="preserve">Questions </w:t>
      </w:r>
      <w:r w:rsidRPr="00403A99">
        <w:rPr>
          <w:b w:val="0"/>
          <w:bCs w:val="0"/>
        </w:rPr>
        <w:t>and</w:t>
      </w:r>
      <w:r w:rsidR="005616C0" w:rsidRPr="00403A99">
        <w:rPr>
          <w:b w:val="0"/>
          <w:bCs w:val="0"/>
        </w:rPr>
        <w:t xml:space="preserve"> Suggestions</w:t>
      </w:r>
      <w:r w:rsidR="005616C0"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>Yvonne Wichman</w:t>
      </w:r>
    </w:p>
    <w:p w14:paraId="0C4D3FA4" w14:textId="77777777" w:rsidR="005616C0" w:rsidRPr="00403A99" w:rsidRDefault="005616C0" w:rsidP="00A815FE">
      <w:pPr>
        <w:ind w:left="720"/>
        <w:rPr>
          <w:sz w:val="16"/>
          <w:szCs w:val="16"/>
        </w:rPr>
      </w:pPr>
    </w:p>
    <w:p w14:paraId="312AAE50" w14:textId="448F6568" w:rsidR="005616C0" w:rsidRPr="00403A99" w:rsidRDefault="005616C0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Call to Adjourn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30A2096D" w14:textId="77777777" w:rsidR="00403A99" w:rsidRPr="00403A99" w:rsidRDefault="00403A99" w:rsidP="00403A99"/>
    <w:p w14:paraId="2686244D" w14:textId="0693F950" w:rsidR="00127C7E" w:rsidRPr="00403A99" w:rsidRDefault="00403A99" w:rsidP="00403A99">
      <w:pPr>
        <w:pStyle w:val="Heading1"/>
        <w:numPr>
          <w:ilvl w:val="0"/>
          <w:numId w:val="0"/>
        </w:numPr>
        <w:jc w:val="center"/>
        <w:rPr>
          <w:b w:val="0"/>
          <w:bCs w:val="0"/>
        </w:rPr>
      </w:pPr>
      <w:r w:rsidRPr="00403A99">
        <w:rPr>
          <w:b w:val="0"/>
          <w:bCs w:val="0"/>
        </w:rPr>
        <w:t xml:space="preserve">2023-2024 </w:t>
      </w:r>
      <w:r>
        <w:rPr>
          <w:b w:val="0"/>
          <w:bCs w:val="0"/>
        </w:rPr>
        <w:t>Officers</w:t>
      </w:r>
    </w:p>
    <w:p w14:paraId="7AD97F59" w14:textId="45082EAC" w:rsidR="00172AC2" w:rsidRPr="00403A99" w:rsidRDefault="008771A3" w:rsidP="00172AC2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403A99">
        <w:rPr>
          <w:b w:val="0"/>
          <w:bCs w:val="0"/>
          <w:noProof/>
        </w:rPr>
        <w:drawing>
          <wp:inline distT="0" distB="0" distL="0" distR="0" wp14:anchorId="6D2FD56F" wp14:editId="03B552AE">
            <wp:extent cx="5486400" cy="1695450"/>
            <wp:effectExtent l="0" t="0" r="0" b="0"/>
            <wp:docPr id="1391115152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15152" name="Picture 1" descr="A table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AC2" w:rsidRPr="00403A99">
      <w:footerReference w:type="default" r:id="rId9"/>
      <w:footerReference w:type="first" r:id="rId10"/>
      <w:pgSz w:w="12240" w:h="15840"/>
      <w:pgMar w:top="432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3675" w14:textId="77777777" w:rsidR="001C2A60" w:rsidRDefault="001C2A60">
      <w:r>
        <w:separator/>
      </w:r>
    </w:p>
  </w:endnote>
  <w:endnote w:type="continuationSeparator" w:id="0">
    <w:p w14:paraId="7D711866" w14:textId="77777777" w:rsidR="001C2A60" w:rsidRDefault="001C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291" w14:textId="77777777" w:rsidR="00810C58" w:rsidRDefault="001A7FA0">
    <w:pPr>
      <w:pStyle w:val="Footer"/>
      <w:tabs>
        <w:tab w:val="clear" w:pos="4320"/>
        <w:tab w:val="clear" w:pos="8640"/>
        <w:tab w:val="left" w:pos="117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EF20B" wp14:editId="0E284B0B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486400" cy="4572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3B972" w14:textId="77777777" w:rsidR="00810C58" w:rsidRPr="00D55565" w:rsidRDefault="00810C58" w:rsidP="00D555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EF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.4pt;width:6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" stroked="f" strokeweight="1.5pt">
              <v:textbox inset="0,0,0,0">
                <w:txbxContent>
                  <w:p w14:paraId="2783B972" w14:textId="77777777" w:rsidR="00810C58" w:rsidRPr="00D55565" w:rsidRDefault="00810C58" w:rsidP="00D5556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746" w14:textId="77777777" w:rsidR="00810C58" w:rsidRDefault="001A7FA0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39D91" wp14:editId="6350A2D5">
              <wp:simplePos x="0" y="0"/>
              <wp:positionH relativeFrom="column">
                <wp:posOffset>104775</wp:posOffset>
              </wp:positionH>
              <wp:positionV relativeFrom="paragraph">
                <wp:posOffset>-253365</wp:posOffset>
              </wp:positionV>
              <wp:extent cx="5486400" cy="70485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AD93" w14:textId="77777777" w:rsidR="00810C58" w:rsidRPr="00417141" w:rsidRDefault="00CF036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Montserrat" w:hAnsi="Montserrat"/>
                              <w:sz w:val="20"/>
                            </w:rPr>
                          </w:pP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>402 Bartow Avenue</w:t>
                          </w:r>
                          <w:r w:rsidR="00810C58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, MD </w:t>
                          </w:r>
                          <w:r w:rsidR="00795891" w:rsidRPr="00417141">
                            <w:rPr>
                              <w:rFonts w:ascii="Montserrat" w:hAnsi="Montserrat"/>
                              <w:sz w:val="20"/>
                            </w:rPr>
                            <w:t>#2208· Social Sciences Build</w:t>
                          </w: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>ing· Room</w:t>
                          </w:r>
                          <w:r w:rsidR="002A0E05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 2019</w:t>
                          </w:r>
                          <w:r w:rsidR="00417141">
                            <w:rPr>
                              <w:rFonts w:ascii="Montserrat" w:hAnsi="Montserrat"/>
                              <w:sz w:val="20"/>
                            </w:rPr>
                            <w:br/>
                          </w:r>
                          <w:r w:rsidR="00810C58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 Kennesaw, GA 30144-5591 </w:t>
                          </w:r>
                        </w:p>
                        <w:p w14:paraId="4DA0BEA9" w14:textId="77777777" w:rsidR="00810C58" w:rsidRPr="00417141" w:rsidRDefault="00810C58">
                          <w:pPr>
                            <w:jc w:val="center"/>
                            <w:rPr>
                              <w:rFonts w:ascii="Montserrat" w:hAnsi="Montserrat"/>
                            </w:rPr>
                          </w:pP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Phone:  </w:t>
                          </w:r>
                          <w:r w:rsidR="00CF036E" w:rsidRPr="00417141">
                            <w:rPr>
                              <w:rFonts w:ascii="Montserrat" w:hAnsi="Montserrat"/>
                              <w:sz w:val="20"/>
                            </w:rPr>
                            <w:t>470-578-2504</w:t>
                          </w: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· Fax:  </w:t>
                          </w:r>
                          <w:r w:rsidR="00CF036E" w:rsidRPr="00417141">
                            <w:rPr>
                              <w:rFonts w:ascii="Montserrat" w:hAnsi="Montserrat"/>
                              <w:sz w:val="20"/>
                            </w:rPr>
                            <w:t>470-578-9141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9D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.25pt;margin-top:-19.95pt;width:6in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" stroked="f" strokeweight="1.5pt">
              <v:textbox inset="0,0,0,0">
                <w:txbxContent>
                  <w:p w14:paraId="2FC5AD93" w14:textId="77777777" w:rsidR="00810C58" w:rsidRPr="00417141" w:rsidRDefault="00CF036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Montserrat" w:hAnsi="Montserrat"/>
                        <w:sz w:val="20"/>
                      </w:rPr>
                    </w:pPr>
                    <w:r w:rsidRPr="00417141">
                      <w:rPr>
                        <w:rFonts w:ascii="Montserrat" w:hAnsi="Montserrat"/>
                        <w:sz w:val="20"/>
                      </w:rPr>
                      <w:t>402 Bartow Avenue</w:t>
                    </w:r>
                    <w:r w:rsidR="00810C58" w:rsidRPr="00417141">
                      <w:rPr>
                        <w:rFonts w:ascii="Montserrat" w:hAnsi="Montserrat"/>
                        <w:sz w:val="20"/>
                      </w:rPr>
                      <w:t xml:space="preserve">, MD </w:t>
                    </w:r>
                    <w:r w:rsidR="00795891" w:rsidRPr="00417141">
                      <w:rPr>
                        <w:rFonts w:ascii="Montserrat" w:hAnsi="Montserrat"/>
                        <w:sz w:val="20"/>
                      </w:rPr>
                      <w:t>#2208· Social Sciences Build</w:t>
                    </w:r>
                    <w:r w:rsidRPr="00417141">
                      <w:rPr>
                        <w:rFonts w:ascii="Montserrat" w:hAnsi="Montserrat"/>
                        <w:sz w:val="20"/>
                      </w:rPr>
                      <w:t>ing· Room</w:t>
                    </w:r>
                    <w:r w:rsidR="002A0E05" w:rsidRPr="00417141">
                      <w:rPr>
                        <w:rFonts w:ascii="Montserrat" w:hAnsi="Montserrat"/>
                        <w:sz w:val="20"/>
                      </w:rPr>
                      <w:t xml:space="preserve"> 2019</w:t>
                    </w:r>
                    <w:r w:rsidR="00417141">
                      <w:rPr>
                        <w:rFonts w:ascii="Montserrat" w:hAnsi="Montserrat"/>
                        <w:sz w:val="20"/>
                      </w:rPr>
                      <w:br/>
                    </w:r>
                    <w:r w:rsidR="00810C58" w:rsidRPr="00417141">
                      <w:rPr>
                        <w:rFonts w:ascii="Montserrat" w:hAnsi="Montserrat"/>
                        <w:sz w:val="20"/>
                      </w:rPr>
                      <w:t xml:space="preserve"> Kennesaw, GA 30144-5591 </w:t>
                    </w:r>
                  </w:p>
                  <w:p w14:paraId="4DA0BEA9" w14:textId="77777777" w:rsidR="00810C58" w:rsidRPr="00417141" w:rsidRDefault="00810C58">
                    <w:pPr>
                      <w:jc w:val="center"/>
                      <w:rPr>
                        <w:rFonts w:ascii="Montserrat" w:hAnsi="Montserrat"/>
                      </w:rPr>
                    </w:pPr>
                    <w:r w:rsidRPr="00417141">
                      <w:rPr>
                        <w:rFonts w:ascii="Montserrat" w:hAnsi="Montserrat"/>
                        <w:sz w:val="20"/>
                      </w:rPr>
                      <w:t xml:space="preserve">Phone:  </w:t>
                    </w:r>
                    <w:r w:rsidR="00CF036E" w:rsidRPr="00417141">
                      <w:rPr>
                        <w:rFonts w:ascii="Montserrat" w:hAnsi="Montserrat"/>
                        <w:sz w:val="20"/>
                      </w:rPr>
                      <w:t>470-578-2504</w:t>
                    </w:r>
                    <w:r w:rsidRPr="00417141">
                      <w:rPr>
                        <w:rFonts w:ascii="Montserrat" w:hAnsi="Montserrat"/>
                        <w:sz w:val="20"/>
                      </w:rPr>
                      <w:t xml:space="preserve">· Fax:  </w:t>
                    </w:r>
                    <w:r w:rsidR="00CF036E" w:rsidRPr="00417141">
                      <w:rPr>
                        <w:rFonts w:ascii="Montserrat" w:hAnsi="Montserrat"/>
                        <w:sz w:val="20"/>
                      </w:rPr>
                      <w:t>470-578-9141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4D0F" w14:textId="77777777" w:rsidR="001C2A60" w:rsidRDefault="001C2A60">
      <w:r>
        <w:separator/>
      </w:r>
    </w:p>
  </w:footnote>
  <w:footnote w:type="continuationSeparator" w:id="0">
    <w:p w14:paraId="0532E8BB" w14:textId="77777777" w:rsidR="001C2A60" w:rsidRDefault="001C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52A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0022C"/>
    <w:multiLevelType w:val="hybridMultilevel"/>
    <w:tmpl w:val="EECA3C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230674D"/>
    <w:multiLevelType w:val="hybridMultilevel"/>
    <w:tmpl w:val="61963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AE4593"/>
    <w:multiLevelType w:val="hybridMultilevel"/>
    <w:tmpl w:val="D4240B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21659B"/>
    <w:multiLevelType w:val="multilevel"/>
    <w:tmpl w:val="5D68B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4323AE8"/>
    <w:multiLevelType w:val="hybridMultilevel"/>
    <w:tmpl w:val="469AE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650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ED872C8"/>
    <w:multiLevelType w:val="hybridMultilevel"/>
    <w:tmpl w:val="5BF4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858541">
    <w:abstractNumId w:val="7"/>
  </w:num>
  <w:num w:numId="2" w16cid:durableId="572661925">
    <w:abstractNumId w:val="2"/>
  </w:num>
  <w:num w:numId="3" w16cid:durableId="105738247">
    <w:abstractNumId w:val="1"/>
  </w:num>
  <w:num w:numId="4" w16cid:durableId="291254986">
    <w:abstractNumId w:val="3"/>
  </w:num>
  <w:num w:numId="5" w16cid:durableId="150407913">
    <w:abstractNumId w:val="5"/>
  </w:num>
  <w:num w:numId="6" w16cid:durableId="120151746">
    <w:abstractNumId w:val="0"/>
  </w:num>
  <w:num w:numId="7" w16cid:durableId="275983898">
    <w:abstractNumId w:val="4"/>
  </w:num>
  <w:num w:numId="8" w16cid:durableId="1713382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29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  <v:stroke weight="1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9"/>
    <w:rsid w:val="00056299"/>
    <w:rsid w:val="000A10A4"/>
    <w:rsid w:val="000A2B70"/>
    <w:rsid w:val="000B0955"/>
    <w:rsid w:val="000C4CA0"/>
    <w:rsid w:val="00127C7E"/>
    <w:rsid w:val="0016026D"/>
    <w:rsid w:val="00172AC2"/>
    <w:rsid w:val="001A7FA0"/>
    <w:rsid w:val="001C2A60"/>
    <w:rsid w:val="001D3479"/>
    <w:rsid w:val="0024207C"/>
    <w:rsid w:val="002625BC"/>
    <w:rsid w:val="00294EF2"/>
    <w:rsid w:val="002A0E05"/>
    <w:rsid w:val="002A6AB1"/>
    <w:rsid w:val="002D5EB6"/>
    <w:rsid w:val="00372D13"/>
    <w:rsid w:val="003A5CD5"/>
    <w:rsid w:val="003E1B1E"/>
    <w:rsid w:val="00403A99"/>
    <w:rsid w:val="00417141"/>
    <w:rsid w:val="0043402E"/>
    <w:rsid w:val="00434A91"/>
    <w:rsid w:val="00440248"/>
    <w:rsid w:val="00451A8A"/>
    <w:rsid w:val="0049075C"/>
    <w:rsid w:val="005048BE"/>
    <w:rsid w:val="00545960"/>
    <w:rsid w:val="005616C0"/>
    <w:rsid w:val="00573827"/>
    <w:rsid w:val="005852CB"/>
    <w:rsid w:val="005976E6"/>
    <w:rsid w:val="00657477"/>
    <w:rsid w:val="00666C19"/>
    <w:rsid w:val="0070514C"/>
    <w:rsid w:val="00712C59"/>
    <w:rsid w:val="00730EE2"/>
    <w:rsid w:val="00795891"/>
    <w:rsid w:val="00800509"/>
    <w:rsid w:val="008107A5"/>
    <w:rsid w:val="00810C58"/>
    <w:rsid w:val="008143E0"/>
    <w:rsid w:val="008771A3"/>
    <w:rsid w:val="0089057F"/>
    <w:rsid w:val="00895B2E"/>
    <w:rsid w:val="008A4C60"/>
    <w:rsid w:val="00903C44"/>
    <w:rsid w:val="00907E6F"/>
    <w:rsid w:val="00934C25"/>
    <w:rsid w:val="00943F69"/>
    <w:rsid w:val="009979F6"/>
    <w:rsid w:val="009D3F2D"/>
    <w:rsid w:val="00A2167A"/>
    <w:rsid w:val="00A31C95"/>
    <w:rsid w:val="00A54FA6"/>
    <w:rsid w:val="00A815FE"/>
    <w:rsid w:val="00A81921"/>
    <w:rsid w:val="00AE723F"/>
    <w:rsid w:val="00AF7659"/>
    <w:rsid w:val="00B52B00"/>
    <w:rsid w:val="00B52B12"/>
    <w:rsid w:val="00B86E1B"/>
    <w:rsid w:val="00B961AD"/>
    <w:rsid w:val="00C15C92"/>
    <w:rsid w:val="00C22B34"/>
    <w:rsid w:val="00C23C24"/>
    <w:rsid w:val="00C25006"/>
    <w:rsid w:val="00C45B1D"/>
    <w:rsid w:val="00C63090"/>
    <w:rsid w:val="00CA5054"/>
    <w:rsid w:val="00CD1945"/>
    <w:rsid w:val="00CF036E"/>
    <w:rsid w:val="00D514D3"/>
    <w:rsid w:val="00D55565"/>
    <w:rsid w:val="00DD743A"/>
    <w:rsid w:val="00DF112F"/>
    <w:rsid w:val="00E07A08"/>
    <w:rsid w:val="00E41E25"/>
    <w:rsid w:val="00EB616D"/>
    <w:rsid w:val="00EF43F6"/>
    <w:rsid w:val="00F611F9"/>
    <w:rsid w:val="00F95351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0,0,0,0"/>
    </o:shapedefaults>
    <o:shapelayout v:ext="edit">
      <o:idmap v:ext="edit" data="2"/>
    </o:shapelayout>
  </w:shapeDefaults>
  <w:decimalSymbol w:val="."/>
  <w:listSeparator w:val=","/>
  <w14:docId w14:val="694CF015"/>
  <w15:chartTrackingRefBased/>
  <w15:docId w15:val="{EF9ADB8C-F569-49DD-8625-A825C48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72AC2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2AC2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2AC2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2AC2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2AC2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2AC2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2AC2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2AC2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F43F6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0C4CA0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0C4CA0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C4CA0"/>
    <w:pPr>
      <w:spacing w:before="220"/>
    </w:pPr>
  </w:style>
  <w:style w:type="character" w:customStyle="1" w:styleId="MessageHeaderLabel">
    <w:name w:val="Message Header Label"/>
    <w:rsid w:val="000C4CA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C4CA0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0C4CA0"/>
    <w:pPr>
      <w:spacing w:after="120"/>
    </w:pPr>
  </w:style>
  <w:style w:type="character" w:customStyle="1" w:styleId="Heading2Char">
    <w:name w:val="Heading 2 Char"/>
    <w:basedOn w:val="DefaultParagraphFont"/>
    <w:link w:val="Heading2"/>
    <w:rsid w:val="00172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7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72A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2A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7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72A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72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72A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zzzk">
    <w:name w:val="ozzzk"/>
    <w:basedOn w:val="DefaultParagraphFont"/>
    <w:rsid w:val="00730EE2"/>
  </w:style>
  <w:style w:type="paragraph" w:styleId="NormalWeb">
    <w:name w:val="Normal (Web)"/>
    <w:basedOn w:val="Normal"/>
    <w:uiPriority w:val="99"/>
    <w:unhideWhenUsed/>
    <w:rsid w:val="00B86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24, 2002</vt:lpstr>
    </vt:vector>
  </TitlesOfParts>
  <Company>KSU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24, 2002</dc:title>
  <dc:subject/>
  <dc:creator>ITS</dc:creator>
  <cp:keywords/>
  <cp:lastModifiedBy>Yvonne Wichman</cp:lastModifiedBy>
  <cp:revision>5</cp:revision>
  <cp:lastPrinted>2006-10-23T13:31:00Z</cp:lastPrinted>
  <dcterms:created xsi:type="dcterms:W3CDTF">2024-02-16T15:41:00Z</dcterms:created>
  <dcterms:modified xsi:type="dcterms:W3CDTF">2024-03-12T01:16:00Z</dcterms:modified>
</cp:coreProperties>
</file>